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96" w:rsidRPr="002D388C" w:rsidRDefault="00205896" w:rsidP="00205896">
      <w:pPr>
        <w:jc w:val="center"/>
        <w:rPr>
          <w:rFonts w:ascii="Comic Sans MS" w:hAnsi="Comic Sans MS" w:cs="Comic Sans MS"/>
          <w:sz w:val="24"/>
          <w:szCs w:val="24"/>
        </w:rPr>
      </w:pPr>
      <w:r w:rsidRPr="002D388C">
        <w:rPr>
          <w:rFonts w:ascii="Comic Sans MS" w:hAnsi="Comic Sans MS" w:cs="Comic Sans MS"/>
          <w:sz w:val="24"/>
          <w:szCs w:val="24"/>
        </w:rPr>
        <w:t>Clarksville School District</w:t>
      </w:r>
    </w:p>
    <w:p w:rsidR="00205896" w:rsidRPr="002D388C" w:rsidRDefault="00205896" w:rsidP="00205896">
      <w:pPr>
        <w:jc w:val="center"/>
        <w:rPr>
          <w:rFonts w:ascii="Comic Sans MS" w:hAnsi="Comic Sans MS" w:cs="Comic Sans MS"/>
          <w:sz w:val="24"/>
          <w:szCs w:val="24"/>
        </w:rPr>
      </w:pPr>
      <w:r w:rsidRPr="002D388C">
        <w:rPr>
          <w:rFonts w:ascii="Comic Sans MS" w:hAnsi="Comic Sans MS" w:cs="Comic Sans MS"/>
          <w:sz w:val="24"/>
          <w:szCs w:val="24"/>
        </w:rPr>
        <w:t>Gifted and Talented Identification</w:t>
      </w:r>
    </w:p>
    <w:p w:rsidR="00205896" w:rsidRDefault="00205896" w:rsidP="00205896">
      <w:pPr>
        <w:jc w:val="center"/>
        <w:rPr>
          <w:rFonts w:ascii="Comic Sans MS" w:hAnsi="Comic Sans MS" w:cs="Comic Sans MS"/>
          <w:sz w:val="24"/>
          <w:szCs w:val="24"/>
        </w:rPr>
      </w:pPr>
      <w:r w:rsidRPr="002D388C">
        <w:rPr>
          <w:rFonts w:ascii="Comic Sans MS" w:hAnsi="Comic Sans MS" w:cs="Comic Sans MS"/>
          <w:sz w:val="24"/>
          <w:szCs w:val="24"/>
        </w:rPr>
        <w:t xml:space="preserve"> Appeals Procedure</w:t>
      </w:r>
    </w:p>
    <w:p w:rsidR="00205896" w:rsidRDefault="00205896" w:rsidP="00205896">
      <w:pPr>
        <w:jc w:val="center"/>
        <w:rPr>
          <w:rFonts w:ascii="Comic Sans MS" w:hAnsi="Comic Sans MS" w:cs="Comic Sans MS"/>
          <w:sz w:val="24"/>
          <w:szCs w:val="24"/>
        </w:rPr>
      </w:pPr>
    </w:p>
    <w:p w:rsidR="00205896" w:rsidRPr="005A2C47" w:rsidRDefault="00205896" w:rsidP="00205896">
      <w:pPr>
        <w:numPr>
          <w:ilvl w:val="0"/>
          <w:numId w:val="1"/>
        </w:numPr>
        <w:rPr>
          <w:rFonts w:ascii="Comic Sans MS" w:hAnsi="Comic Sans MS" w:cs="Comic Sans MS"/>
        </w:rPr>
      </w:pPr>
      <w:r w:rsidRPr="005A2C47">
        <w:rPr>
          <w:rFonts w:ascii="Comic Sans MS" w:hAnsi="Comic Sans MS" w:cs="Comic Sans MS"/>
        </w:rPr>
        <w:t>A conference is held between the parents and the GT Program Coordinator within two weeks of the notification of the decision made by the Placement Committee.</w:t>
      </w:r>
    </w:p>
    <w:p w:rsidR="00205896" w:rsidRPr="005A2C47" w:rsidRDefault="00205896" w:rsidP="00205896">
      <w:pPr>
        <w:ind w:left="720"/>
        <w:rPr>
          <w:rFonts w:ascii="Comic Sans MS" w:hAnsi="Comic Sans MS" w:cs="Comic Sans MS"/>
        </w:rPr>
      </w:pPr>
    </w:p>
    <w:p w:rsidR="00205896" w:rsidRPr="005A2C47" w:rsidRDefault="00205896" w:rsidP="00205896">
      <w:pPr>
        <w:numPr>
          <w:ilvl w:val="0"/>
          <w:numId w:val="1"/>
        </w:numPr>
        <w:rPr>
          <w:rFonts w:ascii="Comic Sans MS" w:hAnsi="Comic Sans MS" w:cs="Comic Sans MS"/>
        </w:rPr>
      </w:pPr>
      <w:r w:rsidRPr="005A2C47">
        <w:rPr>
          <w:rFonts w:ascii="Comic Sans MS" w:hAnsi="Comic Sans MS" w:cs="Comic Sans MS"/>
        </w:rPr>
        <w:t>The GT teacher and/or the GT Program Coordination should be notified by mail/e-mail of request for meeting. Please mail the attached form (available on Clarksville School District website-Gifted and Talented) to:</w:t>
      </w:r>
    </w:p>
    <w:p w:rsidR="00205896" w:rsidRPr="005A2C47" w:rsidRDefault="00205896" w:rsidP="00205896">
      <w:pPr>
        <w:ind w:left="2880"/>
        <w:rPr>
          <w:rFonts w:ascii="Comic Sans MS" w:hAnsi="Comic Sans MS" w:cs="Comic Sans MS"/>
        </w:rPr>
      </w:pPr>
      <w:r w:rsidRPr="005A2C47">
        <w:rPr>
          <w:rFonts w:ascii="Comic Sans MS" w:hAnsi="Comic Sans MS" w:cs="Comic Sans MS"/>
        </w:rPr>
        <w:t>Gifted and Talented Program</w:t>
      </w:r>
    </w:p>
    <w:p w:rsidR="00205896" w:rsidRPr="005A2C47" w:rsidRDefault="00205896" w:rsidP="00205896">
      <w:pPr>
        <w:ind w:left="2880"/>
        <w:rPr>
          <w:rFonts w:ascii="Comic Sans MS" w:hAnsi="Comic Sans MS" w:cs="Comic Sans MS"/>
        </w:rPr>
      </w:pPr>
      <w:r w:rsidRPr="005A2C47">
        <w:rPr>
          <w:rFonts w:ascii="Comic Sans MS" w:hAnsi="Comic Sans MS" w:cs="Comic Sans MS"/>
        </w:rPr>
        <w:t>Clarksville Public School</w:t>
      </w:r>
    </w:p>
    <w:p w:rsidR="00205896" w:rsidRPr="005A2C47" w:rsidRDefault="00205896" w:rsidP="00205896">
      <w:pPr>
        <w:ind w:left="2880"/>
        <w:rPr>
          <w:rFonts w:ascii="Comic Sans MS" w:hAnsi="Comic Sans MS" w:cs="Comic Sans MS"/>
        </w:rPr>
      </w:pPr>
      <w:r w:rsidRPr="005A2C47">
        <w:rPr>
          <w:rFonts w:ascii="Comic Sans MS" w:hAnsi="Comic Sans MS" w:cs="Comic Sans MS"/>
        </w:rPr>
        <w:t>1903 Clark Road</w:t>
      </w:r>
    </w:p>
    <w:p w:rsidR="00205896" w:rsidRPr="005A2C47" w:rsidRDefault="00205896" w:rsidP="00205896">
      <w:pPr>
        <w:ind w:left="2880"/>
        <w:rPr>
          <w:rFonts w:ascii="Comic Sans MS" w:hAnsi="Comic Sans MS" w:cs="Comic Sans MS"/>
        </w:rPr>
      </w:pPr>
      <w:r w:rsidRPr="005A2C47">
        <w:rPr>
          <w:rFonts w:ascii="Comic Sans MS" w:hAnsi="Comic Sans MS" w:cs="Comic Sans MS"/>
        </w:rPr>
        <w:t xml:space="preserve">Clarksville, AR  72830    </w:t>
      </w:r>
      <w:r>
        <w:rPr>
          <w:rFonts w:ascii="Comic Sans MS" w:hAnsi="Comic Sans MS" w:cs="Comic Sans MS"/>
        </w:rPr>
        <w:t xml:space="preserve">Attention: </w:t>
      </w:r>
      <w:r w:rsidRPr="005A2C47">
        <w:rPr>
          <w:rFonts w:ascii="Comic Sans MS" w:hAnsi="Comic Sans MS" w:cs="Comic Sans MS"/>
        </w:rPr>
        <w:t>GT</w:t>
      </w:r>
      <w:r>
        <w:rPr>
          <w:rFonts w:ascii="Comic Sans MS" w:hAnsi="Comic Sans MS" w:cs="Comic Sans MS"/>
        </w:rPr>
        <w:t xml:space="preserve"> </w:t>
      </w:r>
      <w:r w:rsidRPr="005A2C47">
        <w:rPr>
          <w:rFonts w:ascii="Comic Sans MS" w:hAnsi="Comic Sans MS" w:cs="Comic Sans MS"/>
        </w:rPr>
        <w:t>Coordinator</w:t>
      </w:r>
    </w:p>
    <w:p w:rsidR="00205896" w:rsidRPr="005A2C47" w:rsidRDefault="00205896" w:rsidP="00205896">
      <w:pPr>
        <w:ind w:left="2880"/>
        <w:rPr>
          <w:rFonts w:ascii="Comic Sans MS" w:hAnsi="Comic Sans MS" w:cs="Comic Sans MS"/>
        </w:rPr>
      </w:pPr>
    </w:p>
    <w:p w:rsidR="00205896" w:rsidRPr="005A2C47" w:rsidRDefault="00205896" w:rsidP="00205896">
      <w:pPr>
        <w:numPr>
          <w:ilvl w:val="0"/>
          <w:numId w:val="1"/>
        </w:numPr>
        <w:rPr>
          <w:rFonts w:ascii="Comic Sans MS" w:hAnsi="Comic Sans MS" w:cs="Comic Sans MS"/>
        </w:rPr>
      </w:pPr>
      <w:r w:rsidRPr="005A2C47">
        <w:rPr>
          <w:rFonts w:ascii="Comic Sans MS" w:hAnsi="Comic Sans MS" w:cs="Comic Sans MS"/>
        </w:rPr>
        <w:t>The Coordinator will inform the Placement Committee of the appeal and will schedule a committee meeting to review the student’s information.</w:t>
      </w:r>
    </w:p>
    <w:p w:rsidR="00205896" w:rsidRPr="005A2C47" w:rsidRDefault="00205896" w:rsidP="00205896">
      <w:pPr>
        <w:ind w:left="720"/>
        <w:rPr>
          <w:rFonts w:ascii="Comic Sans MS" w:hAnsi="Comic Sans MS" w:cs="Comic Sans MS"/>
        </w:rPr>
      </w:pPr>
    </w:p>
    <w:p w:rsidR="00205896" w:rsidRPr="005A2C47" w:rsidRDefault="00205896" w:rsidP="00205896">
      <w:pPr>
        <w:numPr>
          <w:ilvl w:val="0"/>
          <w:numId w:val="1"/>
        </w:numPr>
        <w:rPr>
          <w:rFonts w:ascii="Comic Sans MS" w:hAnsi="Comic Sans MS" w:cs="Comic Sans MS"/>
        </w:rPr>
      </w:pPr>
      <w:r w:rsidRPr="005A2C47">
        <w:rPr>
          <w:rFonts w:ascii="Comic Sans MS" w:hAnsi="Comic Sans MS" w:cs="Comic Sans MS"/>
        </w:rPr>
        <w:t>The Coordinator will inform the Appeals Committee (if different from the Placement Committee) of the request and sets a hearing within seven days of the appeal.</w:t>
      </w:r>
    </w:p>
    <w:p w:rsidR="00205896" w:rsidRPr="005A2C47" w:rsidRDefault="00205896" w:rsidP="00205896">
      <w:pPr>
        <w:rPr>
          <w:rFonts w:ascii="Comic Sans MS" w:hAnsi="Comic Sans MS" w:cs="Comic Sans MS"/>
        </w:rPr>
      </w:pPr>
    </w:p>
    <w:p w:rsidR="00205896" w:rsidRPr="005A2C47" w:rsidRDefault="00205896" w:rsidP="00205896">
      <w:pPr>
        <w:numPr>
          <w:ilvl w:val="0"/>
          <w:numId w:val="1"/>
        </w:numPr>
        <w:rPr>
          <w:rFonts w:ascii="Comic Sans MS" w:hAnsi="Comic Sans MS" w:cs="Comic Sans MS"/>
        </w:rPr>
      </w:pPr>
      <w:r w:rsidRPr="005A2C47">
        <w:rPr>
          <w:rFonts w:ascii="Comic Sans MS" w:hAnsi="Comic Sans MS" w:cs="Comic Sans MS"/>
        </w:rPr>
        <w:t>The appellant is notified in writing and by phone of the meeting time and date.</w:t>
      </w:r>
    </w:p>
    <w:p w:rsidR="00205896" w:rsidRPr="005A2C47" w:rsidRDefault="00205896" w:rsidP="00205896">
      <w:pPr>
        <w:rPr>
          <w:rFonts w:ascii="Comic Sans MS" w:hAnsi="Comic Sans MS" w:cs="Comic Sans MS"/>
        </w:rPr>
      </w:pPr>
    </w:p>
    <w:p w:rsidR="00205896" w:rsidRPr="005A2C47" w:rsidRDefault="00205896" w:rsidP="00205896">
      <w:pPr>
        <w:numPr>
          <w:ilvl w:val="0"/>
          <w:numId w:val="1"/>
        </w:numPr>
        <w:rPr>
          <w:rFonts w:ascii="Comic Sans MS" w:hAnsi="Comic Sans MS" w:cs="Comic Sans MS"/>
        </w:rPr>
      </w:pPr>
      <w:r w:rsidRPr="005A2C47">
        <w:rPr>
          <w:rFonts w:ascii="Comic Sans MS" w:hAnsi="Comic Sans MS" w:cs="Comic Sans MS"/>
        </w:rPr>
        <w:t>Additional information is presented to the Appeals Committee by the appellant.</w:t>
      </w:r>
    </w:p>
    <w:p w:rsidR="00205896" w:rsidRPr="005A2C47" w:rsidRDefault="00205896" w:rsidP="00205896">
      <w:pPr>
        <w:pStyle w:val="ListParagraph"/>
        <w:rPr>
          <w:rFonts w:ascii="Comic Sans MS" w:hAnsi="Comic Sans MS" w:cs="Comic Sans MS"/>
        </w:rPr>
      </w:pPr>
    </w:p>
    <w:p w:rsidR="00205896" w:rsidRPr="005A2C47" w:rsidRDefault="00205896" w:rsidP="00205896">
      <w:pPr>
        <w:numPr>
          <w:ilvl w:val="0"/>
          <w:numId w:val="1"/>
        </w:numPr>
        <w:rPr>
          <w:rFonts w:ascii="Comic Sans MS" w:hAnsi="Comic Sans MS" w:cs="Comic Sans MS"/>
        </w:rPr>
      </w:pPr>
      <w:r w:rsidRPr="005A2C47">
        <w:rPr>
          <w:rFonts w:ascii="Comic Sans MS" w:hAnsi="Comic Sans MS" w:cs="Comic Sans MS"/>
        </w:rPr>
        <w:t>The placement/appeals committee meets to make a decision. (</w:t>
      </w:r>
      <w:r>
        <w:rPr>
          <w:rFonts w:ascii="Comic Sans MS" w:hAnsi="Comic Sans MS" w:cs="Comic Sans MS"/>
        </w:rPr>
        <w:t>Appellant</w:t>
      </w:r>
      <w:r w:rsidRPr="005A2C47">
        <w:rPr>
          <w:rFonts w:ascii="Comic Sans MS" w:hAnsi="Comic Sans MS" w:cs="Comic Sans MS"/>
        </w:rPr>
        <w:t xml:space="preserve"> is not present)</w:t>
      </w:r>
    </w:p>
    <w:p w:rsidR="00205896" w:rsidRPr="005A2C47" w:rsidRDefault="00205896" w:rsidP="00205896">
      <w:pPr>
        <w:rPr>
          <w:rFonts w:ascii="Comic Sans MS" w:hAnsi="Comic Sans MS" w:cs="Comic Sans MS"/>
        </w:rPr>
      </w:pPr>
    </w:p>
    <w:p w:rsidR="00205896" w:rsidRPr="005A2C47" w:rsidRDefault="00205896" w:rsidP="00205896">
      <w:pPr>
        <w:numPr>
          <w:ilvl w:val="0"/>
          <w:numId w:val="1"/>
        </w:numPr>
        <w:rPr>
          <w:rFonts w:ascii="Comic Sans MS" w:hAnsi="Comic Sans MS" w:cs="Comic Sans MS"/>
        </w:rPr>
      </w:pPr>
      <w:r w:rsidRPr="005A2C47">
        <w:rPr>
          <w:rFonts w:ascii="Comic Sans MS" w:hAnsi="Comic Sans MS" w:cs="Comic Sans MS"/>
        </w:rPr>
        <w:t>The appellant is given written notification of the committee’s decision in written form.</w:t>
      </w:r>
    </w:p>
    <w:p w:rsidR="00205896" w:rsidRPr="005A2C47" w:rsidRDefault="00205896" w:rsidP="00205896">
      <w:pPr>
        <w:rPr>
          <w:rFonts w:ascii="Comic Sans MS" w:hAnsi="Comic Sans MS" w:cs="Comic Sans MS"/>
        </w:rPr>
      </w:pPr>
    </w:p>
    <w:p w:rsidR="00205896" w:rsidRPr="005A2C47" w:rsidRDefault="00205896" w:rsidP="00205896">
      <w:pPr>
        <w:numPr>
          <w:ilvl w:val="0"/>
          <w:numId w:val="1"/>
        </w:numPr>
        <w:rPr>
          <w:rFonts w:ascii="Comic Sans MS" w:hAnsi="Comic Sans MS" w:cs="Comic Sans MS"/>
        </w:rPr>
      </w:pPr>
      <w:r w:rsidRPr="005A2C47">
        <w:rPr>
          <w:rFonts w:ascii="Comic Sans MS" w:hAnsi="Comic Sans MS" w:cs="Comic Sans MS"/>
        </w:rPr>
        <w:t>The Coordinator, the LIGHTS’ teacher, members of the Placement Committee, Appeals Committee members (if different from the Placement Committee), the student’s building principal, and the superintendent are given copies of the Appeals Committee’s decision</w:t>
      </w:r>
    </w:p>
    <w:p w:rsidR="00205896" w:rsidRPr="005A2C47" w:rsidRDefault="00205896" w:rsidP="00205896">
      <w:pPr>
        <w:rPr>
          <w:rFonts w:ascii="Comic Sans MS" w:hAnsi="Comic Sans MS" w:cs="Comic Sans MS"/>
        </w:rPr>
      </w:pPr>
    </w:p>
    <w:p w:rsidR="00205896" w:rsidRPr="005A2C47" w:rsidRDefault="00205896" w:rsidP="00205896">
      <w:pPr>
        <w:numPr>
          <w:ilvl w:val="0"/>
          <w:numId w:val="1"/>
        </w:numPr>
        <w:rPr>
          <w:rFonts w:ascii="Comic Sans MS" w:hAnsi="Comic Sans MS" w:cs="Comic Sans MS"/>
        </w:rPr>
      </w:pPr>
      <w:r w:rsidRPr="005A2C47">
        <w:rPr>
          <w:rFonts w:ascii="Comic Sans MS" w:hAnsi="Comic Sans MS" w:cs="Comic Sans MS"/>
        </w:rPr>
        <w:t>A copy of the appeal and decision of the Appeals Committee is placed in the student’s folder and will be secured in the Coordinator’s files.</w:t>
      </w:r>
    </w:p>
    <w:p w:rsidR="00205896" w:rsidRPr="005A2C47" w:rsidRDefault="00205896" w:rsidP="00205896">
      <w:pPr>
        <w:rPr>
          <w:rFonts w:ascii="Comic Sans MS" w:hAnsi="Comic Sans MS" w:cs="Comic Sans MS"/>
        </w:rPr>
      </w:pPr>
    </w:p>
    <w:p w:rsidR="00205896" w:rsidRPr="005A2C47" w:rsidRDefault="00205896" w:rsidP="00205896">
      <w:pPr>
        <w:numPr>
          <w:ilvl w:val="0"/>
          <w:numId w:val="1"/>
        </w:numPr>
        <w:rPr>
          <w:rFonts w:ascii="Comic Sans MS" w:hAnsi="Comic Sans MS" w:cs="Comic Sans MS"/>
        </w:rPr>
      </w:pPr>
      <w:r w:rsidRPr="005A2C47">
        <w:rPr>
          <w:rFonts w:ascii="Comic Sans MS" w:hAnsi="Comic Sans MS" w:cs="Comic Sans MS"/>
        </w:rPr>
        <w:t>Action is taken as recommended by the Appeals Committee.</w:t>
      </w:r>
    </w:p>
    <w:p w:rsidR="00205896" w:rsidRPr="005A2C47" w:rsidRDefault="00205896" w:rsidP="00205896">
      <w:pPr>
        <w:pStyle w:val="ListParagraph"/>
        <w:rPr>
          <w:rFonts w:ascii="Comic Sans MS" w:hAnsi="Comic Sans MS" w:cs="Comic Sans MS"/>
        </w:rPr>
      </w:pPr>
    </w:p>
    <w:p w:rsidR="00C9744C" w:rsidRDefault="00C9744C">
      <w:bookmarkStart w:id="0" w:name="_GoBack"/>
      <w:bookmarkEnd w:id="0"/>
    </w:p>
    <w:sectPr w:rsidR="00C9744C" w:rsidSect="00205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E5742"/>
    <w:multiLevelType w:val="hybridMultilevel"/>
    <w:tmpl w:val="9B00E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96"/>
    <w:rsid w:val="00205896"/>
    <w:rsid w:val="00C9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9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89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9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8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Watkins</dc:creator>
  <cp:lastModifiedBy>Connie Watkins</cp:lastModifiedBy>
  <cp:revision>1</cp:revision>
  <dcterms:created xsi:type="dcterms:W3CDTF">2014-10-28T13:52:00Z</dcterms:created>
  <dcterms:modified xsi:type="dcterms:W3CDTF">2014-10-28T13:53:00Z</dcterms:modified>
</cp:coreProperties>
</file>